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0FBA" w14:textId="15DAEA5B" w:rsidR="0062338C" w:rsidRDefault="00E721C3" w:rsidP="007B0919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C186FA" wp14:editId="33711FBA">
                <wp:simplePos x="0" y="0"/>
                <wp:positionH relativeFrom="column">
                  <wp:posOffset>1847850</wp:posOffset>
                </wp:positionH>
                <wp:positionV relativeFrom="paragraph">
                  <wp:posOffset>-66675</wp:posOffset>
                </wp:positionV>
                <wp:extent cx="2657475" cy="876300"/>
                <wp:effectExtent l="9525" t="19050" r="19050" b="9525"/>
                <wp:wrapTight wrapText="bothSides">
                  <wp:wrapPolygon edited="0">
                    <wp:start x="4026" y="0"/>
                    <wp:lineTo x="1161" y="3522"/>
                    <wp:lineTo x="232" y="7513"/>
                    <wp:lineTo x="-77" y="11270"/>
                    <wp:lineTo x="-77" y="15496"/>
                    <wp:lineTo x="310" y="18783"/>
                    <wp:lineTo x="387" y="19957"/>
                    <wp:lineTo x="6813" y="21365"/>
                    <wp:lineTo x="11381" y="21365"/>
                    <wp:lineTo x="14787" y="21365"/>
                    <wp:lineTo x="17265" y="21365"/>
                    <wp:lineTo x="20516" y="19957"/>
                    <wp:lineTo x="20516" y="15026"/>
                    <wp:lineTo x="21600" y="14322"/>
                    <wp:lineTo x="21600" y="11504"/>
                    <wp:lineTo x="20748" y="11270"/>
                    <wp:lineTo x="21135" y="5400"/>
                    <wp:lineTo x="20826" y="4226"/>
                    <wp:lineTo x="19974" y="3757"/>
                    <wp:lineTo x="20206" y="2113"/>
                    <wp:lineTo x="18658" y="1643"/>
                    <wp:lineTo x="5884" y="0"/>
                    <wp:lineTo x="4026" y="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9FDC76" w14:textId="6D2532BD" w:rsidR="00E721C3" w:rsidRPr="00FF69AD" w:rsidRDefault="00E721C3" w:rsidP="00E721C3">
                            <w:pPr>
                              <w:jc w:val="center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F69AD">
                              <w:rPr>
                                <w:rFonts w:ascii="Cavolini" w:hAnsi="Cavolini" w:cs="Cavolini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</w:t>
                            </w:r>
                            <w:r w:rsidR="00524B18" w:rsidRPr="00FF69AD">
                              <w:rPr>
                                <w:rFonts w:ascii="Cavolini" w:hAnsi="Cavolini" w:cs="Cavolini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186F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45.5pt;margin-top:-5.25pt;width:209.25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049FDC76" w14:textId="6D2532BD" w:rsidR="00E721C3" w:rsidRPr="00FF69AD" w:rsidRDefault="00E721C3" w:rsidP="00E721C3">
                      <w:pPr>
                        <w:jc w:val="center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F69AD">
                        <w:rPr>
                          <w:rFonts w:ascii="Cavolini" w:hAnsi="Cavolini" w:cs="Cavolini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</w:t>
                      </w:r>
                      <w:r w:rsidR="00524B18" w:rsidRPr="00FF69AD">
                        <w:rPr>
                          <w:rFonts w:ascii="Cavolini" w:hAnsi="Cavolini" w:cs="Cavolini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2000BA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01C8B538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0BDCCA10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30407B71" w14:textId="77777777" w:rsidR="00FA2881" w:rsidRDefault="00FA2881" w:rsidP="00345FC1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34CC6E4A" w14:textId="77777777" w:rsidR="0036752B" w:rsidRDefault="0036752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557E5A" w14:textId="77777777" w:rsidR="000D35E0" w:rsidRDefault="000D35E0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AFEC15" w14:textId="506ECB21" w:rsidR="0062338C" w:rsidRDefault="00897216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24F77">
        <w:rPr>
          <w:rFonts w:ascii="Arial" w:hAnsi="Arial" w:cs="Arial"/>
          <w:sz w:val="24"/>
          <w:szCs w:val="24"/>
        </w:rPr>
        <w:t>Mrs</w:t>
      </w:r>
      <w:proofErr w:type="spellEnd"/>
      <w:r w:rsidR="0062338C" w:rsidRPr="00124F77">
        <w:rPr>
          <w:rFonts w:ascii="Arial" w:hAnsi="Arial" w:cs="Arial"/>
          <w:sz w:val="24"/>
          <w:szCs w:val="24"/>
        </w:rPr>
        <w:t xml:space="preserve"> </w:t>
      </w:r>
      <w:r w:rsidR="00524B18">
        <w:rPr>
          <w:rFonts w:ascii="Arial" w:hAnsi="Arial" w:cs="Arial"/>
          <w:sz w:val="24"/>
          <w:szCs w:val="24"/>
        </w:rPr>
        <w:t>Donaldson</w:t>
      </w:r>
      <w:r w:rsidR="0062338C" w:rsidRPr="00124F77">
        <w:rPr>
          <w:rFonts w:ascii="Arial" w:hAnsi="Arial" w:cs="Arial"/>
          <w:sz w:val="24"/>
          <w:szCs w:val="24"/>
        </w:rPr>
        <w:t xml:space="preserve"> will be teaching </w:t>
      </w:r>
      <w:r w:rsidR="00524B18">
        <w:rPr>
          <w:rFonts w:ascii="Arial" w:hAnsi="Arial" w:cs="Arial"/>
          <w:sz w:val="24"/>
          <w:szCs w:val="24"/>
        </w:rPr>
        <w:t xml:space="preserve">on a Monday and Tuesday afternoon and </w:t>
      </w:r>
      <w:proofErr w:type="spellStart"/>
      <w:r w:rsidR="00524B18">
        <w:rPr>
          <w:rFonts w:ascii="Arial" w:hAnsi="Arial" w:cs="Arial"/>
          <w:sz w:val="24"/>
          <w:szCs w:val="24"/>
        </w:rPr>
        <w:t>Mrs</w:t>
      </w:r>
      <w:proofErr w:type="spellEnd"/>
      <w:r w:rsidR="00524B18">
        <w:rPr>
          <w:rFonts w:ascii="Arial" w:hAnsi="Arial" w:cs="Arial"/>
          <w:sz w:val="24"/>
          <w:szCs w:val="24"/>
        </w:rPr>
        <w:t xml:space="preserve"> Lewis will be teaching the rest of the week in C</w:t>
      </w:r>
      <w:r w:rsidR="00D57608" w:rsidRPr="00124F77">
        <w:rPr>
          <w:rFonts w:ascii="Arial" w:hAnsi="Arial" w:cs="Arial"/>
          <w:sz w:val="24"/>
          <w:szCs w:val="24"/>
        </w:rPr>
        <w:t xml:space="preserve">ass </w:t>
      </w:r>
      <w:r w:rsidR="00524B18">
        <w:rPr>
          <w:rFonts w:ascii="Arial" w:hAnsi="Arial" w:cs="Arial"/>
          <w:sz w:val="24"/>
          <w:szCs w:val="24"/>
        </w:rPr>
        <w:t xml:space="preserve">3. We are very lucky to have </w:t>
      </w:r>
      <w:proofErr w:type="spellStart"/>
      <w:r w:rsidR="00524B18">
        <w:rPr>
          <w:rFonts w:ascii="Arial" w:hAnsi="Arial" w:cs="Arial"/>
          <w:sz w:val="24"/>
          <w:szCs w:val="24"/>
        </w:rPr>
        <w:t>Mrs</w:t>
      </w:r>
      <w:proofErr w:type="spellEnd"/>
      <w:r w:rsidR="00524B18">
        <w:rPr>
          <w:rFonts w:ascii="Arial" w:hAnsi="Arial" w:cs="Arial"/>
          <w:sz w:val="24"/>
          <w:szCs w:val="24"/>
        </w:rPr>
        <w:t xml:space="preserve"> Draper </w:t>
      </w:r>
      <w:r w:rsidR="00E51941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E51941">
        <w:rPr>
          <w:rFonts w:ascii="Arial" w:hAnsi="Arial" w:cs="Arial"/>
          <w:sz w:val="24"/>
          <w:szCs w:val="24"/>
        </w:rPr>
        <w:t>Mrs</w:t>
      </w:r>
      <w:proofErr w:type="spellEnd"/>
      <w:r w:rsidR="00E51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941">
        <w:rPr>
          <w:rFonts w:ascii="Arial" w:hAnsi="Arial" w:cs="Arial"/>
          <w:sz w:val="24"/>
          <w:szCs w:val="24"/>
        </w:rPr>
        <w:t>Bram</w:t>
      </w:r>
      <w:r w:rsidR="00813F5F">
        <w:rPr>
          <w:rFonts w:ascii="Arial" w:hAnsi="Arial" w:cs="Arial"/>
          <w:sz w:val="24"/>
          <w:szCs w:val="24"/>
        </w:rPr>
        <w:t>m</w:t>
      </w:r>
      <w:r w:rsidR="00E51941">
        <w:rPr>
          <w:rFonts w:ascii="Arial" w:hAnsi="Arial" w:cs="Arial"/>
          <w:sz w:val="24"/>
          <w:szCs w:val="24"/>
        </w:rPr>
        <w:t>ah</w:t>
      </w:r>
      <w:proofErr w:type="spellEnd"/>
      <w:r w:rsidR="00E51941">
        <w:rPr>
          <w:rFonts w:ascii="Arial" w:hAnsi="Arial" w:cs="Arial"/>
          <w:sz w:val="24"/>
          <w:szCs w:val="24"/>
        </w:rPr>
        <w:t xml:space="preserve"> </w:t>
      </w:r>
      <w:r w:rsidR="00524B18">
        <w:rPr>
          <w:rFonts w:ascii="Arial" w:hAnsi="Arial" w:cs="Arial"/>
          <w:sz w:val="24"/>
          <w:szCs w:val="24"/>
        </w:rPr>
        <w:t>join us as our Teaching assistant</w:t>
      </w:r>
      <w:r w:rsidR="00E51941">
        <w:rPr>
          <w:rFonts w:ascii="Arial" w:hAnsi="Arial" w:cs="Arial"/>
          <w:sz w:val="24"/>
          <w:szCs w:val="24"/>
        </w:rPr>
        <w:t xml:space="preserve">s. </w:t>
      </w:r>
    </w:p>
    <w:p w14:paraId="1B6DD0E3" w14:textId="5EF35A85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8DC50" w14:textId="77777777" w:rsidR="0036752B" w:rsidRPr="008C6811" w:rsidRDefault="0062338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 xml:space="preserve">PE </w:t>
      </w:r>
    </w:p>
    <w:p w14:paraId="6D28ABD2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C54916C" w14:textId="41A88063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Ple</w:t>
      </w:r>
      <w:r w:rsidR="00D57608" w:rsidRPr="00124F77">
        <w:rPr>
          <w:rFonts w:ascii="Arial" w:hAnsi="Arial" w:cs="Arial"/>
          <w:sz w:val="24"/>
          <w:szCs w:val="24"/>
        </w:rPr>
        <w:t>ase make sure your child has an</w:t>
      </w:r>
      <w:r w:rsidRPr="00124F77">
        <w:rPr>
          <w:rFonts w:ascii="Arial" w:hAnsi="Arial" w:cs="Arial"/>
          <w:sz w:val="24"/>
          <w:szCs w:val="24"/>
        </w:rPr>
        <w:t xml:space="preserve"> appropriate PE kit</w:t>
      </w:r>
      <w:r w:rsidR="003B5B4E">
        <w:rPr>
          <w:rFonts w:ascii="Arial" w:hAnsi="Arial" w:cs="Arial"/>
          <w:sz w:val="24"/>
          <w:szCs w:val="24"/>
        </w:rPr>
        <w:t>,</w:t>
      </w:r>
      <w:r w:rsidR="00D57608" w:rsidRPr="00124F77">
        <w:rPr>
          <w:rFonts w:ascii="Arial" w:hAnsi="Arial" w:cs="Arial"/>
          <w:sz w:val="24"/>
          <w:szCs w:val="24"/>
        </w:rPr>
        <w:t xml:space="preserve"> including a pair of trainers</w:t>
      </w:r>
      <w:r w:rsidR="003B5B4E">
        <w:rPr>
          <w:rFonts w:ascii="Arial" w:hAnsi="Arial" w:cs="Arial"/>
          <w:sz w:val="24"/>
          <w:szCs w:val="24"/>
        </w:rPr>
        <w:t>,</w:t>
      </w:r>
      <w:r w:rsidRPr="00124F77">
        <w:rPr>
          <w:rFonts w:ascii="Arial" w:hAnsi="Arial" w:cs="Arial"/>
          <w:sz w:val="24"/>
          <w:szCs w:val="24"/>
        </w:rPr>
        <w:t xml:space="preserve"> in school </w:t>
      </w:r>
      <w:proofErr w:type="gramStart"/>
      <w:r w:rsidRPr="00124F77">
        <w:rPr>
          <w:rFonts w:ascii="Arial" w:hAnsi="Arial" w:cs="Arial"/>
          <w:sz w:val="24"/>
          <w:szCs w:val="24"/>
        </w:rPr>
        <w:t xml:space="preserve">at </w:t>
      </w:r>
      <w:r w:rsidR="00FF43A5" w:rsidRPr="00124F77">
        <w:rPr>
          <w:rFonts w:ascii="Arial" w:hAnsi="Arial" w:cs="Arial"/>
          <w:sz w:val="24"/>
          <w:szCs w:val="24"/>
        </w:rPr>
        <w:t>all</w:t>
      </w:r>
      <w:r w:rsidRPr="00124F77">
        <w:rPr>
          <w:rFonts w:ascii="Arial" w:hAnsi="Arial" w:cs="Arial"/>
          <w:sz w:val="24"/>
          <w:szCs w:val="24"/>
        </w:rPr>
        <w:t xml:space="preserve"> times</w:t>
      </w:r>
      <w:proofErr w:type="gramEnd"/>
      <w:r w:rsidRPr="00124F77">
        <w:rPr>
          <w:rFonts w:ascii="Arial" w:hAnsi="Arial" w:cs="Arial"/>
          <w:sz w:val="24"/>
          <w:szCs w:val="24"/>
        </w:rPr>
        <w:t>.</w:t>
      </w:r>
      <w:r w:rsidR="00526AC4" w:rsidRPr="00124F77">
        <w:rPr>
          <w:rFonts w:ascii="Arial" w:hAnsi="Arial" w:cs="Arial"/>
          <w:sz w:val="24"/>
          <w:szCs w:val="24"/>
        </w:rPr>
        <w:t xml:space="preserve"> </w:t>
      </w:r>
      <w:r w:rsidR="00EC7B7E">
        <w:rPr>
          <w:rFonts w:ascii="Arial" w:hAnsi="Arial" w:cs="Arial"/>
          <w:sz w:val="24"/>
          <w:szCs w:val="24"/>
        </w:rPr>
        <w:t>During the Autumn term</w:t>
      </w:r>
      <w:r w:rsidR="0012109A">
        <w:rPr>
          <w:rFonts w:ascii="Arial" w:hAnsi="Arial" w:cs="Arial"/>
          <w:sz w:val="24"/>
          <w:szCs w:val="24"/>
        </w:rPr>
        <w:t>,</w:t>
      </w:r>
      <w:r w:rsidR="00EC7B7E">
        <w:rPr>
          <w:rFonts w:ascii="Arial" w:hAnsi="Arial" w:cs="Arial"/>
          <w:sz w:val="24"/>
          <w:szCs w:val="24"/>
        </w:rPr>
        <w:t xml:space="preserve"> PE will be on a </w:t>
      </w:r>
      <w:r w:rsidR="005E276C">
        <w:rPr>
          <w:rFonts w:ascii="Arial" w:hAnsi="Arial" w:cs="Arial"/>
          <w:sz w:val="24"/>
          <w:szCs w:val="24"/>
        </w:rPr>
        <w:t>Mon</w:t>
      </w:r>
      <w:r w:rsidR="0012109A">
        <w:rPr>
          <w:rFonts w:ascii="Arial" w:hAnsi="Arial" w:cs="Arial"/>
          <w:sz w:val="24"/>
          <w:szCs w:val="24"/>
        </w:rPr>
        <w:t>day and T</w:t>
      </w:r>
      <w:r w:rsidR="005E276C">
        <w:rPr>
          <w:rFonts w:ascii="Arial" w:hAnsi="Arial" w:cs="Arial"/>
          <w:sz w:val="24"/>
          <w:szCs w:val="24"/>
        </w:rPr>
        <w:t>ue</w:t>
      </w:r>
      <w:r w:rsidR="0012109A">
        <w:rPr>
          <w:rFonts w:ascii="Arial" w:hAnsi="Arial" w:cs="Arial"/>
          <w:sz w:val="24"/>
          <w:szCs w:val="24"/>
        </w:rPr>
        <w:t xml:space="preserve">sday </w:t>
      </w:r>
      <w:r w:rsidR="00E721C3">
        <w:rPr>
          <w:rFonts w:ascii="Arial" w:hAnsi="Arial" w:cs="Arial"/>
          <w:sz w:val="24"/>
          <w:szCs w:val="24"/>
        </w:rPr>
        <w:t>afternoon</w:t>
      </w:r>
      <w:r w:rsidR="005E276C">
        <w:rPr>
          <w:rFonts w:ascii="Arial" w:hAnsi="Arial" w:cs="Arial"/>
          <w:sz w:val="24"/>
          <w:szCs w:val="24"/>
        </w:rPr>
        <w:t>,</w:t>
      </w:r>
      <w:r w:rsidR="00E721C3">
        <w:rPr>
          <w:rFonts w:ascii="Arial" w:hAnsi="Arial" w:cs="Arial"/>
          <w:sz w:val="24"/>
          <w:szCs w:val="24"/>
        </w:rPr>
        <w:t xml:space="preserve"> but it may alter as the year goes on.</w:t>
      </w:r>
    </w:p>
    <w:p w14:paraId="635BB912" w14:textId="77777777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D7C367" w14:textId="77777777" w:rsidR="0036752B" w:rsidRPr="008C6811" w:rsidRDefault="0062338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Homework</w:t>
      </w:r>
    </w:p>
    <w:p w14:paraId="0070146C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6CC2A14" w14:textId="72328831" w:rsidR="0062338C" w:rsidRPr="00124F77" w:rsidRDefault="00E51941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h</w:t>
      </w:r>
      <w:r w:rsidR="0062338C" w:rsidRPr="00124F77">
        <w:rPr>
          <w:rFonts w:ascii="Arial" w:hAnsi="Arial" w:cs="Arial"/>
          <w:sz w:val="24"/>
          <w:szCs w:val="24"/>
        </w:rPr>
        <w:t xml:space="preserve">omework will be given out on a </w:t>
      </w:r>
      <w:r>
        <w:rPr>
          <w:rFonts w:ascii="Arial" w:hAnsi="Arial" w:cs="Arial"/>
          <w:sz w:val="24"/>
          <w:szCs w:val="24"/>
        </w:rPr>
        <w:t>Monday</w:t>
      </w:r>
      <w:r w:rsidR="0062338C" w:rsidRPr="00124F77">
        <w:rPr>
          <w:rFonts w:ascii="Arial" w:hAnsi="Arial" w:cs="Arial"/>
          <w:sz w:val="24"/>
          <w:szCs w:val="24"/>
        </w:rPr>
        <w:t xml:space="preserve"> and will be due in </w:t>
      </w:r>
      <w:r w:rsidR="0012109A">
        <w:rPr>
          <w:rFonts w:ascii="Arial" w:hAnsi="Arial" w:cs="Arial"/>
          <w:sz w:val="24"/>
          <w:szCs w:val="24"/>
        </w:rPr>
        <w:t>by</w:t>
      </w:r>
      <w:r w:rsidR="0062338C" w:rsidRPr="00124F77">
        <w:rPr>
          <w:rFonts w:ascii="Arial" w:hAnsi="Arial" w:cs="Arial"/>
          <w:sz w:val="24"/>
          <w:szCs w:val="24"/>
        </w:rPr>
        <w:t xml:space="preserve"> the following </w:t>
      </w:r>
      <w:r>
        <w:rPr>
          <w:rFonts w:ascii="Arial" w:hAnsi="Arial" w:cs="Arial"/>
          <w:sz w:val="24"/>
          <w:szCs w:val="24"/>
        </w:rPr>
        <w:t>Monday</w:t>
      </w:r>
      <w:r w:rsidR="0062338C" w:rsidRPr="00124F7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focus </w:t>
      </w:r>
      <w:r w:rsidR="003049C7">
        <w:rPr>
          <w:rFonts w:ascii="Arial" w:hAnsi="Arial" w:cs="Arial"/>
          <w:sz w:val="24"/>
          <w:szCs w:val="24"/>
        </w:rPr>
        <w:t>for our</w:t>
      </w:r>
      <w:r>
        <w:rPr>
          <w:rFonts w:ascii="Arial" w:hAnsi="Arial" w:cs="Arial"/>
          <w:sz w:val="24"/>
          <w:szCs w:val="24"/>
        </w:rPr>
        <w:t xml:space="preserve"> homework this term will be Times Tables and Spellings. The children </w:t>
      </w:r>
      <w:r w:rsidR="003049C7">
        <w:rPr>
          <w:rFonts w:ascii="Arial" w:hAnsi="Arial" w:cs="Arial"/>
          <w:sz w:val="24"/>
          <w:szCs w:val="24"/>
        </w:rPr>
        <w:t>will bring more details and their first homework home next week.</w:t>
      </w:r>
    </w:p>
    <w:p w14:paraId="41773FF9" w14:textId="77777777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DDF852" w14:textId="05C001E5" w:rsidR="00A66B46" w:rsidRDefault="003049C7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A66B46" w:rsidRPr="00124F77">
        <w:rPr>
          <w:rFonts w:ascii="Arial" w:hAnsi="Arial" w:cs="Arial"/>
          <w:sz w:val="24"/>
          <w:szCs w:val="24"/>
        </w:rPr>
        <w:t xml:space="preserve"> may at times assign a different piece of </w:t>
      </w:r>
      <w:r w:rsidR="00BE235E" w:rsidRPr="00124F77">
        <w:rPr>
          <w:rFonts w:ascii="Arial" w:hAnsi="Arial" w:cs="Arial"/>
          <w:sz w:val="24"/>
          <w:szCs w:val="24"/>
        </w:rPr>
        <w:t xml:space="preserve">weekly </w:t>
      </w:r>
      <w:r w:rsidR="00A66B46" w:rsidRPr="00124F77">
        <w:rPr>
          <w:rFonts w:ascii="Arial" w:hAnsi="Arial" w:cs="Arial"/>
          <w:sz w:val="24"/>
          <w:szCs w:val="24"/>
        </w:rPr>
        <w:t xml:space="preserve">homework which </w:t>
      </w:r>
      <w:r w:rsidR="00163EC8">
        <w:rPr>
          <w:rFonts w:ascii="Arial" w:hAnsi="Arial" w:cs="Arial"/>
          <w:sz w:val="24"/>
          <w:szCs w:val="24"/>
        </w:rPr>
        <w:t>may</w:t>
      </w:r>
      <w:r w:rsidR="00FA2881" w:rsidRPr="00124F77">
        <w:rPr>
          <w:rFonts w:ascii="Arial" w:hAnsi="Arial" w:cs="Arial"/>
          <w:sz w:val="24"/>
          <w:szCs w:val="24"/>
        </w:rPr>
        <w:t xml:space="preserve"> be </w:t>
      </w:r>
      <w:r w:rsidR="00163EC8">
        <w:rPr>
          <w:rFonts w:ascii="Arial" w:hAnsi="Arial" w:cs="Arial"/>
          <w:sz w:val="24"/>
          <w:szCs w:val="24"/>
        </w:rPr>
        <w:t>based on current theme, science or</w:t>
      </w:r>
      <w:r w:rsidR="00FA2881" w:rsidRPr="00124F77">
        <w:rPr>
          <w:rFonts w:ascii="Arial" w:hAnsi="Arial" w:cs="Arial"/>
          <w:sz w:val="24"/>
          <w:szCs w:val="24"/>
        </w:rPr>
        <w:t xml:space="preserve"> RE</w:t>
      </w:r>
      <w:r w:rsidR="00A66B46" w:rsidRPr="00124F77">
        <w:rPr>
          <w:rFonts w:ascii="Arial" w:hAnsi="Arial" w:cs="Arial"/>
          <w:sz w:val="24"/>
          <w:szCs w:val="24"/>
        </w:rPr>
        <w:t xml:space="preserve"> work. This may be as well as or instead of their usual homework. </w:t>
      </w:r>
    </w:p>
    <w:p w14:paraId="38BA6C8F" w14:textId="77777777" w:rsidR="00A92895" w:rsidRPr="00124F77" w:rsidRDefault="00A92895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BA36CB" w14:textId="0C2BEEAD" w:rsidR="00A92895" w:rsidRDefault="00E62CD5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H</w:t>
      </w:r>
      <w:r w:rsidR="0062338C" w:rsidRPr="00124F77">
        <w:rPr>
          <w:rFonts w:ascii="Arial" w:hAnsi="Arial" w:cs="Arial"/>
          <w:sz w:val="24"/>
          <w:szCs w:val="24"/>
        </w:rPr>
        <w:t>omework projects</w:t>
      </w:r>
      <w:r w:rsidRPr="00124F77">
        <w:rPr>
          <w:rFonts w:ascii="Arial" w:hAnsi="Arial" w:cs="Arial"/>
          <w:sz w:val="24"/>
          <w:szCs w:val="24"/>
        </w:rPr>
        <w:t xml:space="preserve"> may be assigned</w:t>
      </w:r>
      <w:r w:rsidR="0062338C" w:rsidRPr="00124F77">
        <w:rPr>
          <w:rFonts w:ascii="Arial" w:hAnsi="Arial" w:cs="Arial"/>
          <w:sz w:val="24"/>
          <w:szCs w:val="24"/>
        </w:rPr>
        <w:t xml:space="preserve"> during the year which will be to complete over </w:t>
      </w:r>
      <w:proofErr w:type="gramStart"/>
      <w:r w:rsidR="0062338C" w:rsidRPr="00124F77">
        <w:rPr>
          <w:rFonts w:ascii="Arial" w:hAnsi="Arial" w:cs="Arial"/>
          <w:sz w:val="24"/>
          <w:szCs w:val="24"/>
        </w:rPr>
        <w:t>a number of</w:t>
      </w:r>
      <w:proofErr w:type="gramEnd"/>
      <w:r w:rsidR="0062338C" w:rsidRPr="00124F77">
        <w:rPr>
          <w:rFonts w:ascii="Arial" w:hAnsi="Arial" w:cs="Arial"/>
          <w:sz w:val="24"/>
          <w:szCs w:val="24"/>
        </w:rPr>
        <w:t xml:space="preserve"> weeks. I will let you know more details </w:t>
      </w:r>
      <w:r w:rsidR="00163EC8">
        <w:rPr>
          <w:rFonts w:ascii="Arial" w:hAnsi="Arial" w:cs="Arial"/>
          <w:sz w:val="24"/>
          <w:szCs w:val="24"/>
        </w:rPr>
        <w:t>about th</w:t>
      </w:r>
      <w:r w:rsidR="005E276C">
        <w:rPr>
          <w:rFonts w:ascii="Arial" w:hAnsi="Arial" w:cs="Arial"/>
          <w:sz w:val="24"/>
          <w:szCs w:val="24"/>
        </w:rPr>
        <w:t>ese</w:t>
      </w:r>
      <w:r w:rsidR="00B9250F" w:rsidRPr="00124F77">
        <w:rPr>
          <w:rFonts w:ascii="Arial" w:hAnsi="Arial" w:cs="Arial"/>
          <w:sz w:val="24"/>
          <w:szCs w:val="24"/>
        </w:rPr>
        <w:t xml:space="preserve"> </w:t>
      </w:r>
      <w:r w:rsidR="0062338C" w:rsidRPr="00124F77">
        <w:rPr>
          <w:rFonts w:ascii="Arial" w:hAnsi="Arial" w:cs="Arial"/>
          <w:sz w:val="24"/>
          <w:szCs w:val="24"/>
        </w:rPr>
        <w:t>at th</w:t>
      </w:r>
      <w:r w:rsidR="00EC7B7E">
        <w:rPr>
          <w:rFonts w:ascii="Arial" w:hAnsi="Arial" w:cs="Arial"/>
          <w:sz w:val="24"/>
          <w:szCs w:val="24"/>
        </w:rPr>
        <w:t>e</w:t>
      </w:r>
      <w:r w:rsidR="0062338C" w:rsidRPr="00124F77">
        <w:rPr>
          <w:rFonts w:ascii="Arial" w:hAnsi="Arial" w:cs="Arial"/>
          <w:sz w:val="24"/>
          <w:szCs w:val="24"/>
        </w:rPr>
        <w:t xml:space="preserve"> time.</w:t>
      </w:r>
    </w:p>
    <w:p w14:paraId="5C8C127E" w14:textId="62E36C2F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 xml:space="preserve"> </w:t>
      </w:r>
    </w:p>
    <w:p w14:paraId="04AE482A" w14:textId="6290CF87" w:rsidR="0062338C" w:rsidRDefault="00F86D3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</w:t>
      </w:r>
      <w:r w:rsidR="005E276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expected to read</w:t>
      </w:r>
      <w:r w:rsidR="005E2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home</w:t>
      </w:r>
      <w:r w:rsidR="005E276C">
        <w:rPr>
          <w:rFonts w:ascii="Arial" w:hAnsi="Arial" w:cs="Arial"/>
          <w:sz w:val="24"/>
          <w:szCs w:val="24"/>
        </w:rPr>
        <w:t xml:space="preserve"> every day</w:t>
      </w:r>
      <w:r>
        <w:rPr>
          <w:rFonts w:ascii="Arial" w:hAnsi="Arial" w:cs="Arial"/>
          <w:sz w:val="24"/>
          <w:szCs w:val="24"/>
        </w:rPr>
        <w:t>.</w:t>
      </w:r>
      <w:r w:rsidR="00526AC4" w:rsidRPr="00124F77">
        <w:rPr>
          <w:rFonts w:ascii="Arial" w:hAnsi="Arial" w:cs="Arial"/>
          <w:sz w:val="24"/>
          <w:szCs w:val="24"/>
        </w:rPr>
        <w:t xml:space="preserve"> </w:t>
      </w:r>
      <w:r w:rsidR="002A2CD7">
        <w:rPr>
          <w:rFonts w:ascii="Arial" w:hAnsi="Arial" w:cs="Arial"/>
          <w:sz w:val="24"/>
          <w:szCs w:val="24"/>
        </w:rPr>
        <w:t xml:space="preserve">They </w:t>
      </w:r>
      <w:r w:rsidR="009B23F5">
        <w:rPr>
          <w:rFonts w:ascii="Arial" w:hAnsi="Arial" w:cs="Arial"/>
          <w:sz w:val="24"/>
          <w:szCs w:val="24"/>
        </w:rPr>
        <w:t xml:space="preserve">should </w:t>
      </w:r>
      <w:r w:rsidR="002A2CD7">
        <w:rPr>
          <w:rFonts w:ascii="Arial" w:hAnsi="Arial" w:cs="Arial"/>
          <w:sz w:val="24"/>
          <w:szCs w:val="24"/>
        </w:rPr>
        <w:t xml:space="preserve">bring their reading record and </w:t>
      </w:r>
      <w:r w:rsidR="009B23F5">
        <w:rPr>
          <w:rFonts w:ascii="Arial" w:hAnsi="Arial" w:cs="Arial"/>
          <w:sz w:val="24"/>
          <w:szCs w:val="24"/>
        </w:rPr>
        <w:t xml:space="preserve">AR banded </w:t>
      </w:r>
      <w:r w:rsidR="002A2CD7">
        <w:rPr>
          <w:rFonts w:ascii="Arial" w:hAnsi="Arial" w:cs="Arial"/>
          <w:sz w:val="24"/>
          <w:szCs w:val="24"/>
        </w:rPr>
        <w:t>book home every night to be able to do this</w:t>
      </w:r>
      <w:r w:rsidR="003D7425">
        <w:rPr>
          <w:rFonts w:ascii="Arial" w:hAnsi="Arial" w:cs="Arial"/>
          <w:sz w:val="24"/>
          <w:szCs w:val="24"/>
        </w:rPr>
        <w:t>.</w:t>
      </w:r>
      <w:r w:rsidR="002A2CD7">
        <w:rPr>
          <w:rFonts w:ascii="Arial" w:hAnsi="Arial" w:cs="Arial"/>
          <w:sz w:val="24"/>
          <w:szCs w:val="24"/>
        </w:rPr>
        <w:t xml:space="preserve"> Please let us know if they are forgetting to do so!</w:t>
      </w:r>
    </w:p>
    <w:p w14:paraId="528B2E6D" w14:textId="77777777" w:rsidR="009272BE" w:rsidRPr="00124F77" w:rsidRDefault="009272BE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80E690" w14:textId="77777777" w:rsidR="00BE235E" w:rsidRPr="008C6811" w:rsidRDefault="00BE235E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Pencil cases &amp; jotters</w:t>
      </w:r>
    </w:p>
    <w:p w14:paraId="2C19E96C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791C962B" w14:textId="521E0E04" w:rsidR="0062338C" w:rsidRPr="00124F77" w:rsidRDefault="00BE235E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Children are not allowed to bring their own pencil cases or pens in from home, everything they need will be supplied by school.</w:t>
      </w:r>
    </w:p>
    <w:p w14:paraId="58B9E9D4" w14:textId="77777777" w:rsidR="002910B2" w:rsidRDefault="002910B2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4C4DBE" w14:textId="77777777" w:rsidR="0036752B" w:rsidRPr="008C6811" w:rsidRDefault="0036752B" w:rsidP="0036752B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Indoor shoes</w:t>
      </w:r>
    </w:p>
    <w:p w14:paraId="5D4F6928" w14:textId="77777777" w:rsidR="00984FDA" w:rsidRPr="0036752B" w:rsidRDefault="00984FDA" w:rsidP="0036752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A821C8A" w14:textId="5A72CDCC" w:rsidR="0036752B" w:rsidRPr="006E1B79" w:rsidRDefault="0036752B" w:rsidP="003675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1B79">
        <w:rPr>
          <w:rFonts w:ascii="Arial" w:hAnsi="Arial" w:cs="Arial"/>
          <w:sz w:val="24"/>
          <w:szCs w:val="24"/>
        </w:rPr>
        <w:t xml:space="preserve">The children </w:t>
      </w:r>
      <w:r w:rsidR="00F86D3C">
        <w:rPr>
          <w:rFonts w:ascii="Arial" w:hAnsi="Arial" w:cs="Arial"/>
          <w:sz w:val="24"/>
          <w:szCs w:val="24"/>
        </w:rPr>
        <w:t xml:space="preserve">do not need to bring </w:t>
      </w:r>
      <w:r w:rsidR="007C6108">
        <w:rPr>
          <w:rFonts w:ascii="Arial" w:hAnsi="Arial" w:cs="Arial"/>
          <w:sz w:val="24"/>
          <w:szCs w:val="24"/>
        </w:rPr>
        <w:t xml:space="preserve">in </w:t>
      </w:r>
      <w:r w:rsidR="00F86D3C">
        <w:rPr>
          <w:rFonts w:ascii="Arial" w:hAnsi="Arial" w:cs="Arial"/>
          <w:sz w:val="24"/>
          <w:szCs w:val="24"/>
        </w:rPr>
        <w:t xml:space="preserve">a pair of indoor </w:t>
      </w:r>
      <w:r w:rsidR="007C6108">
        <w:rPr>
          <w:rFonts w:ascii="Arial" w:hAnsi="Arial" w:cs="Arial"/>
          <w:sz w:val="24"/>
          <w:szCs w:val="24"/>
        </w:rPr>
        <w:t xml:space="preserve">shoes. </w:t>
      </w:r>
    </w:p>
    <w:p w14:paraId="6311440D" w14:textId="2806C567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CFCCB3" w14:textId="77777777" w:rsidR="007C6108" w:rsidRDefault="007C6108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D837ED" w14:textId="774934ED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school website is: </w:t>
      </w:r>
      <w:hyperlink r:id="rId7" w:history="1">
        <w:r w:rsidR="004F110C" w:rsidRPr="00FB4112">
          <w:rPr>
            <w:rStyle w:val="Hyperlink"/>
            <w:rFonts w:ascii="Arial" w:hAnsi="Arial" w:cs="Arial"/>
            <w:sz w:val="24"/>
            <w:szCs w:val="24"/>
          </w:rPr>
          <w:t>http://www.grantleyfountains.co.uk/</w:t>
        </w:r>
      </w:hyperlink>
      <w:r w:rsidR="004F110C">
        <w:rPr>
          <w:rFonts w:ascii="Arial" w:hAnsi="Arial" w:cs="Arial"/>
          <w:sz w:val="24"/>
          <w:szCs w:val="24"/>
        </w:rPr>
        <w:t xml:space="preserve"> </w:t>
      </w:r>
    </w:p>
    <w:p w14:paraId="4E807291" w14:textId="77777777" w:rsidR="006225BB" w:rsidRDefault="006225B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8CA2F61" w14:textId="014DFD9B" w:rsidR="00E721C3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our class page to see any updates and what we’ve been up to. </w:t>
      </w:r>
    </w:p>
    <w:p w14:paraId="3795C4D6" w14:textId="07AD0A01" w:rsidR="00E721C3" w:rsidRDefault="00E721C3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CA6CED" w14:textId="15379CEE" w:rsidR="0062338C" w:rsidRPr="00124F77" w:rsidRDefault="004F110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 xml:space="preserve">f </w:t>
      </w:r>
      <w:r w:rsidR="00F45718" w:rsidRPr="00124F77">
        <w:rPr>
          <w:rFonts w:ascii="Arial" w:hAnsi="Arial" w:cs="Arial"/>
          <w:i/>
          <w:iCs/>
          <w:sz w:val="24"/>
          <w:szCs w:val="24"/>
        </w:rPr>
        <w:t xml:space="preserve">you or 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>your child ever has a problem</w:t>
      </w:r>
      <w:r w:rsidR="00D57608" w:rsidRPr="00124F77">
        <w:rPr>
          <w:rFonts w:ascii="Arial" w:hAnsi="Arial" w:cs="Arial"/>
          <w:i/>
          <w:iCs/>
          <w:sz w:val="24"/>
          <w:szCs w:val="24"/>
        </w:rPr>
        <w:t xml:space="preserve"> or worry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 xml:space="preserve"> of any kind</w:t>
      </w:r>
      <w:r w:rsidR="00A92895">
        <w:rPr>
          <w:rFonts w:ascii="Arial" w:hAnsi="Arial" w:cs="Arial"/>
          <w:i/>
          <w:iCs/>
          <w:sz w:val="24"/>
          <w:szCs w:val="24"/>
        </w:rPr>
        <w:t>,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 xml:space="preserve"> then please </w:t>
      </w:r>
      <w:proofErr w:type="gramStart"/>
      <w:r w:rsidR="00D57608" w:rsidRPr="00124F77">
        <w:rPr>
          <w:rFonts w:ascii="Arial" w:hAnsi="Arial" w:cs="Arial"/>
          <w:i/>
          <w:iCs/>
          <w:sz w:val="24"/>
          <w:szCs w:val="24"/>
        </w:rPr>
        <w:t>come</w:t>
      </w:r>
      <w:proofErr w:type="gramEnd"/>
      <w:r w:rsidR="00D57608" w:rsidRPr="00124F77">
        <w:rPr>
          <w:rFonts w:ascii="Arial" w:hAnsi="Arial" w:cs="Arial"/>
          <w:i/>
          <w:iCs/>
          <w:sz w:val="24"/>
          <w:szCs w:val="24"/>
        </w:rPr>
        <w:t xml:space="preserve"> and let</w:t>
      </w:r>
      <w:r w:rsidR="006225BB">
        <w:rPr>
          <w:rFonts w:ascii="Arial" w:hAnsi="Arial" w:cs="Arial"/>
          <w:i/>
          <w:iCs/>
          <w:sz w:val="24"/>
          <w:szCs w:val="24"/>
        </w:rPr>
        <w:t xml:space="preserve"> us</w:t>
      </w:r>
      <w:r w:rsidR="00D57608" w:rsidRPr="00124F77">
        <w:rPr>
          <w:rFonts w:ascii="Arial" w:hAnsi="Arial" w:cs="Arial"/>
          <w:i/>
          <w:iCs/>
          <w:sz w:val="24"/>
          <w:szCs w:val="24"/>
        </w:rPr>
        <w:t xml:space="preserve"> know. </w:t>
      </w:r>
      <w:r w:rsidR="006225BB">
        <w:rPr>
          <w:rFonts w:ascii="Arial" w:hAnsi="Arial" w:cs="Arial"/>
          <w:i/>
          <w:iCs/>
          <w:sz w:val="24"/>
          <w:szCs w:val="24"/>
        </w:rPr>
        <w:t>We are</w:t>
      </w:r>
      <w:r w:rsidR="00163EC8">
        <w:rPr>
          <w:rFonts w:ascii="Arial" w:hAnsi="Arial" w:cs="Arial"/>
          <w:i/>
          <w:iCs/>
          <w:sz w:val="24"/>
          <w:szCs w:val="24"/>
        </w:rPr>
        <w:t xml:space="preserve"> always available. </w:t>
      </w:r>
      <w:r w:rsidR="006225BB">
        <w:rPr>
          <w:rFonts w:ascii="Arial" w:hAnsi="Arial" w:cs="Arial"/>
          <w:i/>
          <w:iCs/>
          <w:sz w:val="24"/>
          <w:szCs w:val="24"/>
        </w:rPr>
        <w:t xml:space="preserve">You can now catch us more easily at the beginning or end of the day, or please contact Joanne in the office to arrange a meeting after school. </w:t>
      </w:r>
    </w:p>
    <w:sectPr w:rsidR="0062338C" w:rsidRPr="00124F77" w:rsidSect="00345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5"/>
    <w:rsid w:val="0001495C"/>
    <w:rsid w:val="00014A4E"/>
    <w:rsid w:val="0002650A"/>
    <w:rsid w:val="00035E55"/>
    <w:rsid w:val="00095B22"/>
    <w:rsid w:val="000D35E0"/>
    <w:rsid w:val="0012109A"/>
    <w:rsid w:val="00124F77"/>
    <w:rsid w:val="0012679C"/>
    <w:rsid w:val="00131A16"/>
    <w:rsid w:val="00163EC8"/>
    <w:rsid w:val="001C26D8"/>
    <w:rsid w:val="001D53CF"/>
    <w:rsid w:val="001F6B02"/>
    <w:rsid w:val="002910B2"/>
    <w:rsid w:val="002A2CD7"/>
    <w:rsid w:val="002D7F7A"/>
    <w:rsid w:val="002E53FA"/>
    <w:rsid w:val="003047A1"/>
    <w:rsid w:val="003049C7"/>
    <w:rsid w:val="00323487"/>
    <w:rsid w:val="0034169F"/>
    <w:rsid w:val="00345FC1"/>
    <w:rsid w:val="0036752B"/>
    <w:rsid w:val="003A2186"/>
    <w:rsid w:val="003B5B4E"/>
    <w:rsid w:val="003D4099"/>
    <w:rsid w:val="003D7425"/>
    <w:rsid w:val="004031C4"/>
    <w:rsid w:val="00417B1C"/>
    <w:rsid w:val="00430733"/>
    <w:rsid w:val="00447108"/>
    <w:rsid w:val="00491664"/>
    <w:rsid w:val="004C11D5"/>
    <w:rsid w:val="004D308F"/>
    <w:rsid w:val="004E5ED1"/>
    <w:rsid w:val="004F110C"/>
    <w:rsid w:val="004F3589"/>
    <w:rsid w:val="00524B18"/>
    <w:rsid w:val="00524D12"/>
    <w:rsid w:val="00526AC4"/>
    <w:rsid w:val="005C64F9"/>
    <w:rsid w:val="005E276C"/>
    <w:rsid w:val="005E79B9"/>
    <w:rsid w:val="006225BB"/>
    <w:rsid w:val="0062338C"/>
    <w:rsid w:val="00695414"/>
    <w:rsid w:val="006C2B88"/>
    <w:rsid w:val="006E34BD"/>
    <w:rsid w:val="006F1247"/>
    <w:rsid w:val="00751285"/>
    <w:rsid w:val="007560FA"/>
    <w:rsid w:val="007B0919"/>
    <w:rsid w:val="007B2ECB"/>
    <w:rsid w:val="007C6108"/>
    <w:rsid w:val="00804C8B"/>
    <w:rsid w:val="00813F5F"/>
    <w:rsid w:val="008413D5"/>
    <w:rsid w:val="00897216"/>
    <w:rsid w:val="008C2AEA"/>
    <w:rsid w:val="008C6681"/>
    <w:rsid w:val="008C6811"/>
    <w:rsid w:val="008C7AB4"/>
    <w:rsid w:val="008D7CAF"/>
    <w:rsid w:val="008F6C84"/>
    <w:rsid w:val="009272BE"/>
    <w:rsid w:val="00930A62"/>
    <w:rsid w:val="00964719"/>
    <w:rsid w:val="00984FDA"/>
    <w:rsid w:val="009865B3"/>
    <w:rsid w:val="009B23F5"/>
    <w:rsid w:val="00A45400"/>
    <w:rsid w:val="00A66B46"/>
    <w:rsid w:val="00A92895"/>
    <w:rsid w:val="00AE3854"/>
    <w:rsid w:val="00B4617E"/>
    <w:rsid w:val="00B5372D"/>
    <w:rsid w:val="00B55CE5"/>
    <w:rsid w:val="00B9250F"/>
    <w:rsid w:val="00BB620E"/>
    <w:rsid w:val="00BC4310"/>
    <w:rsid w:val="00BC5328"/>
    <w:rsid w:val="00BE03E7"/>
    <w:rsid w:val="00BE235E"/>
    <w:rsid w:val="00BE27FA"/>
    <w:rsid w:val="00C303AD"/>
    <w:rsid w:val="00C528CC"/>
    <w:rsid w:val="00C564B5"/>
    <w:rsid w:val="00CE3AA7"/>
    <w:rsid w:val="00CF2CF6"/>
    <w:rsid w:val="00D11B67"/>
    <w:rsid w:val="00D46CE5"/>
    <w:rsid w:val="00D57608"/>
    <w:rsid w:val="00DA326D"/>
    <w:rsid w:val="00DC0ADC"/>
    <w:rsid w:val="00E20818"/>
    <w:rsid w:val="00E44B1A"/>
    <w:rsid w:val="00E51941"/>
    <w:rsid w:val="00E607FF"/>
    <w:rsid w:val="00E62CD5"/>
    <w:rsid w:val="00E721C3"/>
    <w:rsid w:val="00E8414D"/>
    <w:rsid w:val="00EC1124"/>
    <w:rsid w:val="00EC7B7E"/>
    <w:rsid w:val="00EE3660"/>
    <w:rsid w:val="00F20D8E"/>
    <w:rsid w:val="00F45718"/>
    <w:rsid w:val="00F8593D"/>
    <w:rsid w:val="00F86D3C"/>
    <w:rsid w:val="00FA2881"/>
    <w:rsid w:val="00FF23A2"/>
    <w:rsid w:val="00FF23EA"/>
    <w:rsid w:val="00FF43A5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5F40C"/>
  <w15:docId w15:val="{9FE183D5-BC94-4507-B5F2-4099D90A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4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285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B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2B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F11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rantleyfountains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BB0DD-5502-4ECE-9E92-11C698328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202DF-BFED-468A-849D-1092AAB55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92D4B-4FBD-4901-B6BE-6EB86922AE9C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c10c86e1-378c-4607-b1be-31c579de1b47"/>
    <ds:schemaRef ds:uri="http://schemas.openxmlformats.org/package/2006/metadata/core-properties"/>
    <ds:schemaRef ds:uri="b6ed80c4-4dc0-4612-b6c2-8afc290081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Katie</dc:creator>
  <cp:keywords/>
  <dc:description/>
  <cp:lastModifiedBy>Ann Lewis</cp:lastModifiedBy>
  <cp:revision>13</cp:revision>
  <cp:lastPrinted>2014-09-05T11:17:00Z</cp:lastPrinted>
  <dcterms:created xsi:type="dcterms:W3CDTF">2021-09-09T05:27:00Z</dcterms:created>
  <dcterms:modified xsi:type="dcterms:W3CDTF">2021-09-10T05:43:00Z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